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521F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6B84232F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746BD8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FE2D79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C767282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713C25D" w14:textId="5FA4E4D8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7609CF">
        <w:rPr>
          <w:rFonts w:ascii="Verdana" w:hAnsi="Verdana"/>
          <w:sz w:val="16"/>
          <w:szCs w:val="16"/>
        </w:rPr>
        <w:t>EDOARDO MILITELLO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C143B28" w14:textId="4F3717D5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302C04">
        <w:rPr>
          <w:rFonts w:ascii="Verdana" w:hAnsi="Verdana"/>
          <w:sz w:val="16"/>
          <w:szCs w:val="16"/>
        </w:rPr>
        <w:t xml:space="preserve">                                         </w:t>
      </w:r>
      <w:r w:rsidR="007609CF">
        <w:rPr>
          <w:rFonts w:ascii="Verdana" w:hAnsi="Verdana"/>
          <w:sz w:val="16"/>
          <w:szCs w:val="16"/>
        </w:rPr>
        <w:t>il 12/09/1975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F2E5168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5EF607DA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1F9826D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B15D3A1" w14:textId="4A2C4214" w:rsidR="001C6044" w:rsidRPr="007609CF" w:rsidRDefault="007609CF" w:rsidP="007609CF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7609CF">
        <w:rPr>
          <w:rFonts w:ascii="Verdana" w:hAnsi="Verdana"/>
          <w:b/>
          <w:bCs/>
          <w:sz w:val="16"/>
          <w:szCs w:val="16"/>
        </w:rPr>
        <w:t>[X]</w:t>
      </w:r>
      <w:r>
        <w:rPr>
          <w:rFonts w:ascii="Verdana" w:hAnsi="Verdana"/>
          <w:sz w:val="16"/>
          <w:szCs w:val="16"/>
        </w:rPr>
        <w:t xml:space="preserve"> </w:t>
      </w:r>
      <w:r w:rsidR="001C6044" w:rsidRPr="007609CF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7609CF">
        <w:rPr>
          <w:rFonts w:ascii="Verdana" w:hAnsi="Verdana"/>
          <w:sz w:val="16"/>
          <w:szCs w:val="16"/>
        </w:rPr>
        <w:t>.4.</w:t>
      </w:r>
      <w:r w:rsidR="001C6044" w:rsidRPr="007609CF">
        <w:rPr>
          <w:rFonts w:ascii="Verdana" w:hAnsi="Verdana"/>
          <w:sz w:val="16"/>
          <w:szCs w:val="16"/>
        </w:rPr>
        <w:t>2013, n. 39 di cui ho preso visione</w:t>
      </w:r>
      <w:r w:rsidR="00583F5A" w:rsidRPr="007609CF">
        <w:rPr>
          <w:rFonts w:ascii="Verdana" w:hAnsi="Verdana"/>
          <w:sz w:val="16"/>
          <w:szCs w:val="16"/>
        </w:rPr>
        <w:t>;</w:t>
      </w:r>
    </w:p>
    <w:p w14:paraId="7F6487B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EB6D16B" w14:textId="4E331403" w:rsidR="001C6044" w:rsidRPr="007609CF" w:rsidRDefault="007609CF" w:rsidP="007609CF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[  ] </w:t>
      </w:r>
      <w:r w:rsidR="001C6044" w:rsidRPr="007609CF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7609CF">
        <w:rPr>
          <w:rFonts w:ascii="Verdana" w:hAnsi="Verdana"/>
          <w:sz w:val="16"/>
          <w:szCs w:val="16"/>
        </w:rPr>
        <w:t>.4.</w:t>
      </w:r>
      <w:r w:rsidR="001C6044" w:rsidRPr="007609CF">
        <w:rPr>
          <w:rFonts w:ascii="Verdana" w:hAnsi="Verdana"/>
          <w:sz w:val="16"/>
          <w:szCs w:val="16"/>
        </w:rPr>
        <w:t>2013</w:t>
      </w:r>
      <w:r w:rsidR="00747258" w:rsidRPr="007609CF">
        <w:rPr>
          <w:rFonts w:ascii="Verdana" w:hAnsi="Verdana"/>
          <w:sz w:val="16"/>
          <w:szCs w:val="16"/>
        </w:rPr>
        <w:t>, n. 39</w:t>
      </w:r>
      <w:r w:rsidR="00880EBC" w:rsidRPr="007609CF">
        <w:rPr>
          <w:rFonts w:ascii="Verdana" w:hAnsi="Verdana"/>
          <w:sz w:val="16"/>
          <w:szCs w:val="16"/>
        </w:rPr>
        <w:t>:</w:t>
      </w:r>
    </w:p>
    <w:p w14:paraId="568CC538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176DCE4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805181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6799DD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2A93492" w14:textId="6AFEBFE9" w:rsidR="00D52BC1" w:rsidRPr="008C2955" w:rsidRDefault="007609CF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09/10/2023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</w:t>
      </w:r>
      <w:r w:rsidR="00264D5D">
        <w:rPr>
          <w:rFonts w:ascii="Verdana" w:hAnsi="Verdana"/>
          <w:sz w:val="16"/>
          <w:szCs w:val="16"/>
        </w:rPr>
        <w:t>F.to</w:t>
      </w:r>
      <w:r>
        <w:rPr>
          <w:rFonts w:ascii="Verdana" w:hAnsi="Verdana"/>
          <w:sz w:val="16"/>
          <w:szCs w:val="16"/>
        </w:rPr>
        <w:t xml:space="preserve">  Edoardo Militello</w:t>
      </w:r>
    </w:p>
    <w:p w14:paraId="20529B6F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C21B55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437619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BA6B4A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56DD86A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21441B0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E28B50F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6AB6DC2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0428F753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2A4EA3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7BBB241C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BD4CE8D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5655356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B3AEC2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E833D56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58E6F20" w14:textId="77777777" w:rsidTr="00921634">
        <w:trPr>
          <w:trHeight w:val="140"/>
        </w:trPr>
        <w:tc>
          <w:tcPr>
            <w:tcW w:w="3613" w:type="dxa"/>
            <w:gridSpan w:val="2"/>
          </w:tcPr>
          <w:p w14:paraId="0E04EDEA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E27D2B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8CAC25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4AE01DB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44A119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890B39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2460EA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EFDE19C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289DD8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E04CCB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92DD98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CC4FCE8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C2724F4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C161D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9D3F7C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3D4A83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0461E8C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D0EAF4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7684A5C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6F96B0A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98C1A4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0ED8DFC0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310C870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8A47C1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93A78AB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33415EF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3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64D5D"/>
    <w:rsid w:val="00302C04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609CF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313B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62bc75b2741c97a8fb3c5137a143634d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623b1d10299891ac630371f88bf498f5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06EE6-0A42-419C-893E-C185A883A539}">
  <ds:schemaRefs>
    <ds:schemaRef ds:uri="http://schemas.microsoft.com/office/2006/metadata/properties"/>
    <ds:schemaRef ds:uri="http://schemas.microsoft.com/office/infopath/2007/PartnerControls"/>
    <ds:schemaRef ds:uri="94064a05-1c70-4720-b5f7-d5e189dbdc5e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8D57159B-A027-4073-A610-236A231A3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60657-8CD4-49C2-9477-358830143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2023-10-09T08:50:00Z</cp:lastPrinted>
  <dcterms:created xsi:type="dcterms:W3CDTF">2023-10-09T08:50:00Z</dcterms:created>
  <dcterms:modified xsi:type="dcterms:W3CDTF">2024-02-22T10:44:00Z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